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07" w:rsidRDefault="00356E07" w:rsidP="002247D4">
      <w:pPr>
        <w:pStyle w:val="Ttulo2"/>
        <w:spacing w:before="0"/>
      </w:pPr>
      <w:r>
        <w:t xml:space="preserve">Dirección del pabellón municipal </w:t>
      </w:r>
      <w:hyperlink r:id="rId6" w:history="1">
        <w:r w:rsidRPr="009D6DB4">
          <w:rPr>
            <w:rStyle w:val="Hipervnculo"/>
          </w:rPr>
          <w:t>http://opencp.webnode.es/sitemap/</w:t>
        </w:r>
      </w:hyperlink>
      <w:bookmarkStart w:id="0" w:name="_GoBack"/>
      <w:bookmarkEnd w:id="0"/>
    </w:p>
    <w:p w:rsidR="00356E07" w:rsidRDefault="00356E07" w:rsidP="00356E07">
      <w:pPr>
        <w:spacing w:after="0"/>
      </w:pPr>
      <w:r>
        <w:t>Información del campeonato en:</w:t>
      </w:r>
    </w:p>
    <w:p w:rsidR="00356E07" w:rsidRDefault="00356E07" w:rsidP="00356E07">
      <w:pPr>
        <w:spacing w:after="0"/>
      </w:pPr>
      <w:r>
        <w:t xml:space="preserve"> </w:t>
      </w:r>
      <w:hyperlink r:id="rId7" w:history="1">
        <w:r w:rsidRPr="009D6DB4">
          <w:rPr>
            <w:rStyle w:val="Hipervnculo"/>
          </w:rPr>
          <w:t>http://opencp.webnode.es/</w:t>
        </w:r>
      </w:hyperlink>
      <w:r>
        <w:t xml:space="preserve"> y en  </w:t>
      </w:r>
      <w:hyperlink r:id="rId8" w:history="1">
        <w:r w:rsidRPr="009D6DB4">
          <w:rPr>
            <w:rStyle w:val="Hipervnculo"/>
          </w:rPr>
          <w:t>http://opentaekwondopontevedra.blogspot.com.es/</w:t>
        </w:r>
      </w:hyperlink>
      <w:r>
        <w:t xml:space="preserve"> </w:t>
      </w:r>
    </w:p>
    <w:p w:rsidR="00356E07" w:rsidRPr="00356E07" w:rsidRDefault="00356E07" w:rsidP="00356E07">
      <w:pPr>
        <w:spacing w:after="0"/>
      </w:pPr>
    </w:p>
    <w:p w:rsidR="008C5EFA" w:rsidRDefault="008C5EFA" w:rsidP="002247D4">
      <w:pPr>
        <w:pStyle w:val="Ttulo2"/>
        <w:spacing w:before="0"/>
      </w:pPr>
      <w:r>
        <w:t>Tiempo de los combates</w:t>
      </w:r>
    </w:p>
    <w:p w:rsidR="008C5EFA" w:rsidRPr="00DF1B7B" w:rsidRDefault="008C5EFA" w:rsidP="008C5EFA">
      <w:pPr>
        <w:spacing w:after="0"/>
        <w:rPr>
          <w:b/>
        </w:rPr>
      </w:pPr>
      <w:r w:rsidRPr="00DF1B7B">
        <w:rPr>
          <w:b/>
        </w:rPr>
        <w:t>Duración de combates de Rankin:</w:t>
      </w:r>
    </w:p>
    <w:p w:rsidR="00DF1B7B" w:rsidRDefault="00DF1B7B" w:rsidP="008C5EFA">
      <w:pPr>
        <w:pStyle w:val="Prrafodelista"/>
        <w:numPr>
          <w:ilvl w:val="0"/>
          <w:numId w:val="7"/>
        </w:numPr>
        <w:spacing w:after="0"/>
      </w:pPr>
      <w:r>
        <w:t>Master 2 asaltos de 2´´</w:t>
      </w:r>
    </w:p>
    <w:p w:rsidR="00DF1B7B" w:rsidRDefault="00DF1B7B" w:rsidP="008C5EFA">
      <w:pPr>
        <w:pStyle w:val="Prrafodelista"/>
        <w:numPr>
          <w:ilvl w:val="0"/>
          <w:numId w:val="7"/>
        </w:numPr>
        <w:spacing w:after="0"/>
      </w:pPr>
      <w:r>
        <w:t>Absoluto 2 asaltos de 2´´</w:t>
      </w:r>
    </w:p>
    <w:p w:rsidR="00DF1B7B" w:rsidRDefault="00DF1B7B" w:rsidP="008C5EFA">
      <w:pPr>
        <w:pStyle w:val="Prrafodelista"/>
        <w:numPr>
          <w:ilvl w:val="0"/>
          <w:numId w:val="7"/>
        </w:numPr>
        <w:spacing w:after="0"/>
      </w:pPr>
      <w:r>
        <w:t>J</w:t>
      </w:r>
      <w:r w:rsidR="008C5EFA">
        <w:t xml:space="preserve">unior </w:t>
      </w:r>
      <w:r>
        <w:t>2 asaltos de 2´´</w:t>
      </w:r>
    </w:p>
    <w:p w:rsidR="008C5EFA" w:rsidRDefault="00DF1B7B" w:rsidP="008C5EFA">
      <w:pPr>
        <w:pStyle w:val="Prrafodelista"/>
        <w:numPr>
          <w:ilvl w:val="0"/>
          <w:numId w:val="7"/>
        </w:numPr>
        <w:spacing w:after="0"/>
      </w:pPr>
      <w:r>
        <w:t>C</w:t>
      </w:r>
      <w:r w:rsidR="008C5EFA">
        <w:t xml:space="preserve">adete </w:t>
      </w:r>
      <w:r>
        <w:t>2</w:t>
      </w:r>
      <w:r w:rsidR="008C5EFA">
        <w:t xml:space="preserve"> asaltos de 2”</w:t>
      </w:r>
    </w:p>
    <w:p w:rsidR="008C5EFA" w:rsidRDefault="008C5EFA" w:rsidP="008C5EFA">
      <w:pPr>
        <w:pStyle w:val="Prrafodelista"/>
        <w:numPr>
          <w:ilvl w:val="0"/>
          <w:numId w:val="7"/>
        </w:numPr>
        <w:spacing w:after="0"/>
      </w:pPr>
      <w:r>
        <w:t>Infantil 2 asaltos de 1´30”.</w:t>
      </w:r>
    </w:p>
    <w:p w:rsidR="008C5EFA" w:rsidRPr="00DF1B7B" w:rsidRDefault="008C5EFA" w:rsidP="008C5EFA">
      <w:pPr>
        <w:spacing w:after="0"/>
        <w:rPr>
          <w:b/>
        </w:rPr>
      </w:pPr>
      <w:r w:rsidRPr="00DF1B7B">
        <w:rPr>
          <w:b/>
        </w:rPr>
        <w:t>Duración de los combates de la liguilla.</w:t>
      </w:r>
    </w:p>
    <w:p w:rsidR="00DF1B7B" w:rsidRDefault="00DF1B7B" w:rsidP="008C5EFA">
      <w:pPr>
        <w:pStyle w:val="Prrafodelista"/>
        <w:numPr>
          <w:ilvl w:val="0"/>
          <w:numId w:val="8"/>
        </w:numPr>
        <w:spacing w:after="0"/>
      </w:pPr>
      <w:r>
        <w:t>Master 3 asaltos de 1´30´´ con video replay</w:t>
      </w:r>
    </w:p>
    <w:p w:rsidR="008C5EFA" w:rsidRDefault="008C5EFA" w:rsidP="008C5EFA">
      <w:pPr>
        <w:pStyle w:val="Prrafodelista"/>
        <w:numPr>
          <w:ilvl w:val="0"/>
          <w:numId w:val="8"/>
        </w:numPr>
        <w:spacing w:after="0"/>
      </w:pPr>
      <w:r>
        <w:t>Absolutos 3 asaltos de 2” con video replay,</w:t>
      </w:r>
    </w:p>
    <w:p w:rsidR="008C5EFA" w:rsidRDefault="008C5EFA" w:rsidP="008C5EFA">
      <w:pPr>
        <w:pStyle w:val="Prrafodelista"/>
        <w:numPr>
          <w:ilvl w:val="0"/>
          <w:numId w:val="8"/>
        </w:numPr>
        <w:spacing w:after="0"/>
      </w:pPr>
      <w:r>
        <w:t>Junior 3 asaltos de 2” con video replay.</w:t>
      </w:r>
    </w:p>
    <w:p w:rsidR="008C5EFA" w:rsidRDefault="008C5EFA" w:rsidP="008C5EFA">
      <w:pPr>
        <w:pStyle w:val="Prrafodelista"/>
        <w:numPr>
          <w:ilvl w:val="0"/>
          <w:numId w:val="8"/>
        </w:numPr>
        <w:spacing w:after="0"/>
      </w:pPr>
      <w:r>
        <w:t>Cadete 2 asaltos de 2”</w:t>
      </w:r>
      <w:r w:rsidR="00DF1B7B">
        <w:t xml:space="preserve"> no video replay</w:t>
      </w:r>
    </w:p>
    <w:p w:rsidR="001A7D58" w:rsidRDefault="008C5EFA" w:rsidP="001A7D58">
      <w:pPr>
        <w:pStyle w:val="Prrafodelista"/>
        <w:numPr>
          <w:ilvl w:val="0"/>
          <w:numId w:val="8"/>
        </w:numPr>
        <w:spacing w:after="0"/>
      </w:pPr>
      <w:r>
        <w:t>Infantil 2 asaltos de 1´30”</w:t>
      </w:r>
      <w:r w:rsidR="00DF1B7B">
        <w:t xml:space="preserve"> no video replay</w:t>
      </w:r>
    </w:p>
    <w:p w:rsidR="001A7D58" w:rsidRDefault="001A7D58" w:rsidP="001A7D58">
      <w:pPr>
        <w:spacing w:after="0"/>
      </w:pPr>
    </w:p>
    <w:p w:rsidR="001A7D58" w:rsidRPr="001A7D58" w:rsidRDefault="00DF1B7B" w:rsidP="001A7D58">
      <w:pPr>
        <w:spacing w:after="0"/>
        <w:rPr>
          <w:b/>
          <w:sz w:val="32"/>
          <w:szCs w:val="32"/>
        </w:rPr>
      </w:pPr>
      <w:r>
        <w:rPr>
          <w:b/>
          <w:sz w:val="32"/>
          <w:szCs w:val="32"/>
        </w:rPr>
        <w:t xml:space="preserve">Sábado </w:t>
      </w:r>
      <w:proofErr w:type="gramStart"/>
      <w:r>
        <w:rPr>
          <w:b/>
          <w:sz w:val="32"/>
          <w:szCs w:val="32"/>
        </w:rPr>
        <w:t>día</w:t>
      </w:r>
      <w:proofErr w:type="gramEnd"/>
      <w:r>
        <w:rPr>
          <w:b/>
          <w:sz w:val="32"/>
          <w:szCs w:val="32"/>
        </w:rPr>
        <w:t xml:space="preserve"> 1</w:t>
      </w:r>
    </w:p>
    <w:p w:rsidR="001A7D58" w:rsidRDefault="001A7D58" w:rsidP="001A7D58">
      <w:pPr>
        <w:spacing w:after="0"/>
      </w:pPr>
      <w:r>
        <w:t xml:space="preserve">Sesión de mañana </w:t>
      </w:r>
      <w:r w:rsidR="00DF1B7B">
        <w:t xml:space="preserve">a partir de las </w:t>
      </w:r>
      <w:r>
        <w:t>9:00 horas combate infantil y adulto</w:t>
      </w:r>
    </w:p>
    <w:p w:rsidR="001A7D58" w:rsidRDefault="001A7D58" w:rsidP="001A7D58">
      <w:pPr>
        <w:spacing w:after="0"/>
      </w:pPr>
      <w:r>
        <w:t xml:space="preserve">Sesión de tarde </w:t>
      </w:r>
      <w:r w:rsidR="00DF1B7B">
        <w:t xml:space="preserve">a partir </w:t>
      </w:r>
      <w:r>
        <w:t xml:space="preserve">de </w:t>
      </w:r>
      <w:r w:rsidR="00DF1B7B">
        <w:t>las 16:00 horas</w:t>
      </w:r>
      <w:r>
        <w:t xml:space="preserve"> combate cadete y Junior.</w:t>
      </w:r>
    </w:p>
    <w:p w:rsidR="001A7D58" w:rsidRPr="001A7D58" w:rsidRDefault="001A7D58" w:rsidP="001A7D58">
      <w:pPr>
        <w:spacing w:after="0"/>
        <w:rPr>
          <w:b/>
          <w:sz w:val="32"/>
          <w:szCs w:val="32"/>
        </w:rPr>
      </w:pPr>
      <w:r w:rsidRPr="001A7D58">
        <w:rPr>
          <w:b/>
          <w:sz w:val="32"/>
          <w:szCs w:val="32"/>
        </w:rPr>
        <w:t xml:space="preserve">Domingo </w:t>
      </w:r>
      <w:proofErr w:type="gramStart"/>
      <w:r w:rsidRPr="001A7D58">
        <w:rPr>
          <w:b/>
          <w:sz w:val="32"/>
          <w:szCs w:val="32"/>
        </w:rPr>
        <w:t>día</w:t>
      </w:r>
      <w:proofErr w:type="gramEnd"/>
      <w:r w:rsidRPr="001A7D58">
        <w:rPr>
          <w:b/>
          <w:sz w:val="32"/>
          <w:szCs w:val="32"/>
        </w:rPr>
        <w:t xml:space="preserve"> </w:t>
      </w:r>
      <w:r w:rsidR="00DF1B7B">
        <w:rPr>
          <w:b/>
          <w:sz w:val="32"/>
          <w:szCs w:val="32"/>
        </w:rPr>
        <w:t>2</w:t>
      </w:r>
    </w:p>
    <w:p w:rsidR="001A7D58" w:rsidRDefault="001A7D58" w:rsidP="001A7D58">
      <w:pPr>
        <w:spacing w:after="0"/>
      </w:pPr>
      <w:r>
        <w:t xml:space="preserve">Sesión de mañana: </w:t>
      </w:r>
    </w:p>
    <w:p w:rsidR="001A7D58" w:rsidRDefault="001A7D58" w:rsidP="001A7D58">
      <w:pPr>
        <w:pStyle w:val="Prrafodelista"/>
        <w:numPr>
          <w:ilvl w:val="0"/>
          <w:numId w:val="9"/>
        </w:numPr>
        <w:spacing w:after="0" w:line="240" w:lineRule="auto"/>
      </w:pPr>
      <w:r>
        <w:t>D</w:t>
      </w:r>
      <w:r w:rsidR="00DF1B7B">
        <w:t>e 9</w:t>
      </w:r>
      <w:r w:rsidRPr="00CC5E0D">
        <w:t>:00 horas a 12:00 pumses individual y de equipos.</w:t>
      </w:r>
    </w:p>
    <w:p w:rsidR="001A7D58" w:rsidRDefault="001A7D58" w:rsidP="001A7D58">
      <w:pPr>
        <w:pStyle w:val="Prrafodelista"/>
        <w:numPr>
          <w:ilvl w:val="0"/>
          <w:numId w:val="9"/>
        </w:numPr>
        <w:spacing w:after="0" w:line="240" w:lineRule="auto"/>
      </w:pPr>
      <w:r>
        <w:t>De 12:00 horas a 14:00 horas Freestyle.</w:t>
      </w:r>
    </w:p>
    <w:p w:rsidR="001A7D58" w:rsidRDefault="001A7D58" w:rsidP="001A7D58">
      <w:pPr>
        <w:spacing w:after="0"/>
      </w:pPr>
      <w:r>
        <w:t>Sesión de tarde de 16:00 horas a 18:00 exhibiciones infantiles, cadetes y adultas.</w:t>
      </w:r>
    </w:p>
    <w:p w:rsidR="001A7D58" w:rsidRDefault="001A7D58" w:rsidP="001A7D58">
      <w:pPr>
        <w:spacing w:after="0"/>
      </w:pPr>
    </w:p>
    <w:p w:rsidR="001A7D58" w:rsidRPr="001A7D58" w:rsidRDefault="001A7D58" w:rsidP="001A7D58">
      <w:pPr>
        <w:spacing w:after="0"/>
        <w:rPr>
          <w:b/>
          <w:sz w:val="32"/>
          <w:szCs w:val="32"/>
        </w:rPr>
      </w:pPr>
      <w:r w:rsidRPr="001A7D58">
        <w:rPr>
          <w:b/>
          <w:sz w:val="32"/>
          <w:szCs w:val="32"/>
        </w:rPr>
        <w:t>Precio de entrada por persona:</w:t>
      </w:r>
    </w:p>
    <w:p w:rsidR="001A7D58" w:rsidRDefault="001A7D58" w:rsidP="001A7D58">
      <w:pPr>
        <w:spacing w:after="0"/>
      </w:pPr>
      <w:r>
        <w:t>Sesión</w:t>
      </w:r>
      <w:r w:rsidR="00DF1B7B">
        <w:t xml:space="preserve"> mañana</w:t>
      </w:r>
      <w:r>
        <w:t xml:space="preserve"> 3 euros.</w:t>
      </w:r>
    </w:p>
    <w:p w:rsidR="00DF1B7B" w:rsidRDefault="00DF1B7B" w:rsidP="001A7D58">
      <w:pPr>
        <w:spacing w:after="0"/>
      </w:pPr>
      <w:r>
        <w:t>Sesión tarde 3 euros.</w:t>
      </w:r>
    </w:p>
    <w:p w:rsidR="001A7D58" w:rsidRDefault="001A7D58" w:rsidP="001A7D58">
      <w:pPr>
        <w:spacing w:after="0"/>
      </w:pPr>
      <w:r>
        <w:t>Entrada de día completo 5 euros.</w:t>
      </w:r>
    </w:p>
    <w:p w:rsidR="001A7D58" w:rsidRDefault="001A7D58" w:rsidP="001A7D58">
      <w:pPr>
        <w:spacing w:after="0"/>
      </w:pPr>
      <w:r>
        <w:t xml:space="preserve">Entrada las 4 sesiones </w:t>
      </w:r>
      <w:r w:rsidR="00DF1B7B">
        <w:t>10</w:t>
      </w:r>
      <w:r>
        <w:t xml:space="preserve"> euros.</w:t>
      </w:r>
    </w:p>
    <w:p w:rsidR="001A7D58" w:rsidRDefault="001A7D58" w:rsidP="001A7D58">
      <w:pPr>
        <w:spacing w:after="0"/>
      </w:pPr>
      <w:r>
        <w:t>Menores de 10 años no pagan.</w:t>
      </w:r>
    </w:p>
    <w:p w:rsidR="008C5EFA" w:rsidRPr="008C5EFA" w:rsidRDefault="008C5EFA" w:rsidP="001A7D58">
      <w:pPr>
        <w:spacing w:after="0"/>
      </w:pPr>
    </w:p>
    <w:p w:rsidR="00CE53ED" w:rsidRDefault="00CE53ED" w:rsidP="002247D4">
      <w:pPr>
        <w:pStyle w:val="Ttulo2"/>
        <w:spacing w:before="0"/>
      </w:pPr>
      <w:r>
        <w:t>Normas de conducta deportiva y protocolo de la competición</w:t>
      </w:r>
    </w:p>
    <w:p w:rsidR="00CE53ED" w:rsidRDefault="00CE53ED" w:rsidP="002247D4">
      <w:pPr>
        <w:spacing w:after="0"/>
      </w:pPr>
    </w:p>
    <w:p w:rsidR="00FE6029" w:rsidRDefault="00FE6029" w:rsidP="002247D4">
      <w:pPr>
        <w:spacing w:after="0"/>
      </w:pPr>
      <w:r>
        <w:t xml:space="preserve">Cada club es responsable de la conducta de sus deportistas y deberá hacer cumplir </w:t>
      </w:r>
      <w:r w:rsidR="00795CC0">
        <w:t>los protocolos de competición,</w:t>
      </w:r>
      <w:r>
        <w:t xml:space="preserve"> respetar las normas de higiene y respeto</w:t>
      </w:r>
      <w:r w:rsidR="00795CC0">
        <w:t xml:space="preserve"> a los demás deportistas, voluntarios y público</w:t>
      </w:r>
      <w:r>
        <w:t>.</w:t>
      </w:r>
    </w:p>
    <w:p w:rsidR="00FE6029" w:rsidRDefault="00FE6029" w:rsidP="002247D4">
      <w:pPr>
        <w:spacing w:after="0"/>
      </w:pPr>
      <w:r>
        <w:t>Los aficionados y deportistas tienen que animar sentados en las gradas. Está prohibido:</w:t>
      </w:r>
    </w:p>
    <w:p w:rsidR="002C27B7" w:rsidRDefault="00FE6029" w:rsidP="002247D4">
      <w:pPr>
        <w:pStyle w:val="Prrafodelista"/>
        <w:numPr>
          <w:ilvl w:val="0"/>
          <w:numId w:val="1"/>
        </w:numPr>
        <w:spacing w:after="0"/>
      </w:pPr>
      <w:r>
        <w:t xml:space="preserve">Animar desde la zona de competición, pudiendo eliminarse al deportista que infrinja la norma. </w:t>
      </w:r>
    </w:p>
    <w:p w:rsidR="00FE6029" w:rsidRDefault="00FE6029" w:rsidP="002247D4">
      <w:pPr>
        <w:pStyle w:val="Prrafodelista"/>
        <w:numPr>
          <w:ilvl w:val="0"/>
          <w:numId w:val="1"/>
        </w:numPr>
        <w:spacing w:after="0"/>
      </w:pPr>
      <w:r>
        <w:t>Apoyarse en las vallas</w:t>
      </w:r>
      <w:r w:rsidR="00CE53ED">
        <w:t>, o estar de pie en las gradas</w:t>
      </w:r>
      <w:r>
        <w:t xml:space="preserve"> impidiendo la visión de las demás personas que si están sentadas correctamente.</w:t>
      </w:r>
    </w:p>
    <w:p w:rsidR="00FE6029" w:rsidRDefault="002247D4" w:rsidP="002247D4">
      <w:pPr>
        <w:pStyle w:val="Prrafodelista"/>
        <w:numPr>
          <w:ilvl w:val="0"/>
          <w:numId w:val="1"/>
        </w:numPr>
        <w:spacing w:after="0"/>
      </w:pPr>
      <w:r>
        <w:t>Tirar al suelo</w:t>
      </w:r>
      <w:r w:rsidR="00FE6029">
        <w:t xml:space="preserve"> las vendas, botellas, esparadrapos, etc. Que ya no utilicen.</w:t>
      </w:r>
      <w:r>
        <w:t xml:space="preserve"> Deben depositarlo en las papeleras.</w:t>
      </w:r>
    </w:p>
    <w:p w:rsidR="00CE53ED" w:rsidRDefault="00CE53ED" w:rsidP="002247D4">
      <w:pPr>
        <w:pStyle w:val="Prrafodelista"/>
        <w:numPr>
          <w:ilvl w:val="0"/>
          <w:numId w:val="1"/>
        </w:numPr>
        <w:spacing w:after="0"/>
      </w:pPr>
      <w:r>
        <w:t>Calentar en la zona de competición, hay dos zonas habilitadas para calentamiento.</w:t>
      </w:r>
    </w:p>
    <w:p w:rsidR="00CE53ED" w:rsidRPr="002247D4" w:rsidRDefault="00CE53ED" w:rsidP="002247D4">
      <w:pPr>
        <w:spacing w:after="0"/>
        <w:rPr>
          <w:b/>
          <w:sz w:val="24"/>
        </w:rPr>
      </w:pPr>
      <w:r w:rsidRPr="002247D4">
        <w:rPr>
          <w:b/>
          <w:sz w:val="24"/>
        </w:rPr>
        <w:t>En combate:</w:t>
      </w:r>
    </w:p>
    <w:p w:rsidR="00795CC0" w:rsidRDefault="00795CC0" w:rsidP="002247D4">
      <w:pPr>
        <w:pStyle w:val="Prrafodelista"/>
        <w:numPr>
          <w:ilvl w:val="0"/>
          <w:numId w:val="2"/>
        </w:numPr>
        <w:spacing w:after="0"/>
      </w:pPr>
    </w:p>
    <w:p w:rsidR="00CE53ED" w:rsidRDefault="00AD7AC3" w:rsidP="002247D4">
      <w:pPr>
        <w:pStyle w:val="Prrafodelista"/>
        <w:numPr>
          <w:ilvl w:val="0"/>
          <w:numId w:val="2"/>
        </w:numPr>
        <w:spacing w:after="0"/>
      </w:pPr>
      <w:r>
        <w:lastRenderedPageBreak/>
        <w:t>C</w:t>
      </w:r>
      <w:r w:rsidR="00CE53ED">
        <w:t>ada tapiz tiene un número visible de tapiz y otro de</w:t>
      </w:r>
      <w:r w:rsidR="00DF1B7B">
        <w:t>l</w:t>
      </w:r>
      <w:r w:rsidR="00CE53ED">
        <w:t xml:space="preserve"> combate que se está haciendo en ese momento, los competidores del siguiente combate tienen que estar en la zona de espera del tapiz.</w:t>
      </w:r>
      <w:r w:rsidR="00795CC0">
        <w:t xml:space="preserve"> Y los siguientes tienen que estar en la zona de control de protecciones, uñas y acreditación (la acreditación es obligatoria y debe llevar por el otro lado el DNI)</w:t>
      </w:r>
    </w:p>
    <w:p w:rsidR="00AD7AC3" w:rsidRDefault="00AD7AC3" w:rsidP="002247D4">
      <w:pPr>
        <w:pStyle w:val="Prrafodelista"/>
        <w:numPr>
          <w:ilvl w:val="0"/>
          <w:numId w:val="2"/>
        </w:numPr>
        <w:spacing w:after="0"/>
      </w:pPr>
      <w:r>
        <w:t>Cada equipo tiene que tener suficiente número de entrenadores, el competidor que no esté preparado con su coach se le dará un minuto, luego se le dará el combate por perdido.</w:t>
      </w:r>
    </w:p>
    <w:p w:rsidR="00F67AF4" w:rsidRDefault="00F67AF4" w:rsidP="002247D4">
      <w:pPr>
        <w:pStyle w:val="Prrafodelista"/>
        <w:numPr>
          <w:ilvl w:val="0"/>
          <w:numId w:val="2"/>
        </w:numPr>
        <w:spacing w:after="0"/>
      </w:pPr>
      <w:r>
        <w:t>Las lesiones leves pueden ser atendidas por el entrenador, para agilizar el campeonato, hay dos médicos dedicados a la competición de combate.</w:t>
      </w:r>
    </w:p>
    <w:p w:rsidR="00AD7AC3" w:rsidRDefault="00AD7AC3" w:rsidP="002247D4">
      <w:pPr>
        <w:pStyle w:val="Prrafodelista"/>
        <w:numPr>
          <w:ilvl w:val="0"/>
          <w:numId w:val="2"/>
        </w:numPr>
        <w:spacing w:after="0"/>
      </w:pPr>
      <w:r>
        <w:t>Norma video replay, cada competidor tendrá una tarjeta de reclamación video replay, si la pierde no la recupera hasta la ronda final.</w:t>
      </w:r>
    </w:p>
    <w:p w:rsidR="002247D4" w:rsidRDefault="00CE53ED" w:rsidP="002247D4">
      <w:pPr>
        <w:pStyle w:val="Prrafodelista"/>
        <w:numPr>
          <w:ilvl w:val="0"/>
          <w:numId w:val="2"/>
        </w:numPr>
        <w:spacing w:after="0"/>
      </w:pPr>
      <w:r>
        <w:t>Los combates de clasificación (1ª. Ronda) son de dos asaltos</w:t>
      </w:r>
      <w:r w:rsidR="00B6071E">
        <w:t xml:space="preserve"> como se explicó anteriormente</w:t>
      </w:r>
      <w:r w:rsidR="002247D4">
        <w:t>.</w:t>
      </w:r>
    </w:p>
    <w:p w:rsidR="00CE53ED" w:rsidRDefault="002247D4" w:rsidP="002247D4">
      <w:pPr>
        <w:pStyle w:val="Prrafodelista"/>
        <w:numPr>
          <w:ilvl w:val="0"/>
          <w:numId w:val="2"/>
        </w:numPr>
        <w:spacing w:after="0"/>
      </w:pPr>
      <w:r>
        <w:t>En los pesos con un número de competidores impares el competidor que libra ronda compite contra un competidor perdedor de la ronda anterior.</w:t>
      </w:r>
      <w:r w:rsidR="00DF7EC2">
        <w:t xml:space="preserve"> Evitando así un cabeza de serie.</w:t>
      </w:r>
    </w:p>
    <w:p w:rsidR="00B765E4" w:rsidRDefault="00B765E4" w:rsidP="00D2754D">
      <w:pPr>
        <w:pStyle w:val="Prrafodelista"/>
        <w:numPr>
          <w:ilvl w:val="0"/>
          <w:numId w:val="2"/>
        </w:numPr>
        <w:spacing w:after="0"/>
      </w:pPr>
      <w:r>
        <w:t>La entrega de medallas se hace inmediatamente después de acabar la final del peso, por lo que los deportistas de la final van directamente del tapiz al pódium y los otros dos terceros clasificados deben estar atentos a esa final</w:t>
      </w:r>
      <w:r w:rsidR="008F5F4E">
        <w:t>.</w:t>
      </w:r>
    </w:p>
    <w:p w:rsidR="008F5F4E" w:rsidRDefault="008F5F4E" w:rsidP="00D2754D">
      <w:pPr>
        <w:pStyle w:val="Prrafodelista"/>
        <w:numPr>
          <w:ilvl w:val="0"/>
          <w:numId w:val="2"/>
        </w:numPr>
        <w:spacing w:after="0"/>
      </w:pPr>
      <w:r w:rsidRPr="008F5F4E">
        <w:rPr>
          <w:color w:val="FF0000"/>
        </w:rPr>
        <w:t>Los infantiles no pueden pegar en la cabeza</w:t>
      </w:r>
      <w:r>
        <w:t xml:space="preserve">, si un combate es muy desigual o se hace uso de una fuerza desproporcionada por parte de un competidor, el árbitro avisará a los competidores y </w:t>
      </w:r>
      <w:proofErr w:type="spellStart"/>
      <w:r>
        <w:t>coachs</w:t>
      </w:r>
      <w:proofErr w:type="spellEnd"/>
      <w:r>
        <w:t>, para evitar accidentes no deseados,  en el caso de continuar suspenderá el combate.  Si el competidor infantil ya tiene experiencia mejor apuntalo en cadetes.</w:t>
      </w:r>
    </w:p>
    <w:p w:rsidR="002247D4" w:rsidRDefault="00DF7EC2" w:rsidP="00DF7EC2">
      <w:pPr>
        <w:pStyle w:val="Prrafodelista"/>
        <w:numPr>
          <w:ilvl w:val="0"/>
          <w:numId w:val="2"/>
        </w:numPr>
        <w:spacing w:after="0"/>
        <w:jc w:val="center"/>
      </w:pPr>
      <w:r>
        <w:t>Ejemplo hoja de sorteos</w:t>
      </w:r>
      <w:r>
        <w:rPr>
          <w:noProof/>
          <w:lang w:eastAsia="es-ES"/>
        </w:rPr>
        <w:drawing>
          <wp:inline distT="0" distB="0" distL="0" distR="0" wp14:anchorId="655E0A37" wp14:editId="63BAC5BB">
            <wp:extent cx="6131911" cy="4666228"/>
            <wp:effectExtent l="0" t="0" r="254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3680" cy="4667574"/>
                    </a:xfrm>
                    <a:prstGeom prst="rect">
                      <a:avLst/>
                    </a:prstGeom>
                    <a:noFill/>
                    <a:ln>
                      <a:noFill/>
                    </a:ln>
                  </pic:spPr>
                </pic:pic>
              </a:graphicData>
            </a:graphic>
          </wp:inline>
        </w:drawing>
      </w:r>
    </w:p>
    <w:p w:rsidR="002247D4" w:rsidRDefault="002247D4" w:rsidP="002247D4">
      <w:pPr>
        <w:spacing w:after="0"/>
      </w:pPr>
    </w:p>
    <w:p w:rsidR="00CE53ED" w:rsidRPr="00737EE9" w:rsidRDefault="00DF7EC2" w:rsidP="002247D4">
      <w:pPr>
        <w:spacing w:after="0"/>
        <w:rPr>
          <w:b/>
          <w:sz w:val="24"/>
        </w:rPr>
      </w:pPr>
      <w:r w:rsidRPr="00737EE9">
        <w:rPr>
          <w:b/>
          <w:sz w:val="24"/>
        </w:rPr>
        <w:t>En exhibición:</w:t>
      </w:r>
    </w:p>
    <w:p w:rsidR="00561688" w:rsidRDefault="00561688" w:rsidP="003B5F53">
      <w:pPr>
        <w:pStyle w:val="Prrafodelista"/>
        <w:numPr>
          <w:ilvl w:val="0"/>
          <w:numId w:val="3"/>
        </w:numPr>
        <w:spacing w:after="0"/>
      </w:pPr>
      <w:r>
        <w:t>Hay dos tapices de competición y dos tapices de calentamiento, por lo cual se recomienda en caso de tener equipo en varias categorías, tener dos técnicos responsables, con la intención de agilizar el campeonato.</w:t>
      </w:r>
    </w:p>
    <w:p w:rsidR="00DF7EC2" w:rsidRDefault="00DF7EC2" w:rsidP="003B5F53">
      <w:pPr>
        <w:pStyle w:val="Prrafodelista"/>
        <w:numPr>
          <w:ilvl w:val="0"/>
          <w:numId w:val="3"/>
        </w:numPr>
        <w:spacing w:after="0"/>
      </w:pPr>
      <w:r>
        <w:lastRenderedPageBreak/>
        <w:t xml:space="preserve">Cada </w:t>
      </w:r>
      <w:r w:rsidR="003B5F53">
        <w:t>tapiz tiene</w:t>
      </w:r>
      <w:r>
        <w:t xml:space="preserve"> número de tapiz y un número de participación</w:t>
      </w:r>
      <w:r w:rsidR="003B5F53">
        <w:t>.</w:t>
      </w:r>
    </w:p>
    <w:p w:rsidR="003B5F53" w:rsidRDefault="003B5F53" w:rsidP="003B5F53">
      <w:pPr>
        <w:pStyle w:val="Prrafodelista"/>
        <w:numPr>
          <w:ilvl w:val="0"/>
          <w:numId w:val="3"/>
        </w:numPr>
        <w:spacing w:after="0"/>
      </w:pPr>
      <w:r>
        <w:t xml:space="preserve">Procedimiento de cada equipo: </w:t>
      </w:r>
    </w:p>
    <w:p w:rsidR="003B5F53" w:rsidRDefault="001968D5" w:rsidP="003B5F53">
      <w:pPr>
        <w:pStyle w:val="Prrafodelista"/>
        <w:numPr>
          <w:ilvl w:val="0"/>
          <w:numId w:val="6"/>
        </w:numPr>
        <w:spacing w:after="0"/>
      </w:pPr>
      <w:r>
        <w:t>C</w:t>
      </w:r>
      <w:r w:rsidR="003B5F53">
        <w:t>alienta</w:t>
      </w:r>
      <w:r>
        <w:t>n</w:t>
      </w:r>
      <w:r w:rsidR="003B5F53">
        <w:t xml:space="preserve"> en la zona </w:t>
      </w:r>
      <w:r>
        <w:t xml:space="preserve">habilitada </w:t>
      </w:r>
      <w:r w:rsidR="003B5F53">
        <w:t>de calentamiento.</w:t>
      </w:r>
      <w:r w:rsidR="00B6071E">
        <w:t xml:space="preserve"> No zona de competición</w:t>
      </w:r>
    </w:p>
    <w:p w:rsidR="003B5F53" w:rsidRDefault="003B5F53" w:rsidP="003B5F53">
      <w:pPr>
        <w:pStyle w:val="Prrafodelista"/>
        <w:numPr>
          <w:ilvl w:val="0"/>
          <w:numId w:val="6"/>
        </w:numPr>
        <w:spacing w:after="0"/>
      </w:pPr>
      <w:r>
        <w:t>Toma medidas en el tapiz de pre</w:t>
      </w:r>
      <w:r w:rsidR="0006144D">
        <w:t>-</w:t>
      </w:r>
      <w:r>
        <w:t>competición.</w:t>
      </w:r>
    </w:p>
    <w:p w:rsidR="003B5F53" w:rsidRDefault="003B5F53" w:rsidP="003B5F53">
      <w:pPr>
        <w:pStyle w:val="Prrafodelista"/>
        <w:numPr>
          <w:ilvl w:val="0"/>
          <w:numId w:val="6"/>
        </w:numPr>
        <w:spacing w:after="0"/>
      </w:pPr>
      <w:r>
        <w:t>Pasan a la zona de espera al lado del tapiz, donde se le hace el control de material y uniformidad.</w:t>
      </w:r>
    </w:p>
    <w:p w:rsidR="003B5F53" w:rsidRDefault="003B5F53" w:rsidP="003B5F53">
      <w:pPr>
        <w:pStyle w:val="Prrafodelista"/>
        <w:numPr>
          <w:ilvl w:val="0"/>
          <w:numId w:val="6"/>
        </w:numPr>
        <w:spacing w:after="0"/>
      </w:pPr>
      <w:r>
        <w:t>Compite en el tapiz de competición.</w:t>
      </w:r>
    </w:p>
    <w:p w:rsidR="003B5F53" w:rsidRDefault="001968D5" w:rsidP="003B5F53">
      <w:pPr>
        <w:pStyle w:val="Prrafodelista"/>
        <w:numPr>
          <w:ilvl w:val="0"/>
          <w:numId w:val="6"/>
        </w:numPr>
        <w:spacing w:after="0"/>
      </w:pPr>
      <w:r>
        <w:t>Abandonan la zona de competición.</w:t>
      </w:r>
    </w:p>
    <w:p w:rsidR="00356E07" w:rsidRDefault="00356E07" w:rsidP="00356E07">
      <w:pPr>
        <w:pStyle w:val="Prrafodelista"/>
        <w:spacing w:after="0"/>
        <w:ind w:left="1068"/>
      </w:pPr>
    </w:p>
    <w:p w:rsidR="003C4F9B" w:rsidRDefault="003C4F9B" w:rsidP="00356E07">
      <w:pPr>
        <w:spacing w:after="0"/>
        <w:rPr>
          <w:b/>
          <w:sz w:val="32"/>
          <w:szCs w:val="32"/>
        </w:rPr>
      </w:pPr>
    </w:p>
    <w:p w:rsidR="003C4F9B" w:rsidRDefault="003C4F9B" w:rsidP="00356E07">
      <w:pPr>
        <w:spacing w:after="0"/>
        <w:rPr>
          <w:b/>
          <w:sz w:val="32"/>
          <w:szCs w:val="32"/>
        </w:rPr>
      </w:pPr>
    </w:p>
    <w:p w:rsidR="003C4F9B" w:rsidRDefault="003C4F9B" w:rsidP="00356E07">
      <w:pPr>
        <w:spacing w:after="0"/>
        <w:rPr>
          <w:b/>
          <w:sz w:val="32"/>
          <w:szCs w:val="32"/>
        </w:rPr>
      </w:pPr>
    </w:p>
    <w:p w:rsidR="003C4F9B" w:rsidRDefault="003C4F9B" w:rsidP="00356E07">
      <w:pPr>
        <w:spacing w:after="0"/>
        <w:rPr>
          <w:b/>
          <w:sz w:val="32"/>
          <w:szCs w:val="32"/>
        </w:rPr>
      </w:pPr>
    </w:p>
    <w:p w:rsidR="00356E07" w:rsidRDefault="00356E07" w:rsidP="003C4F9B">
      <w:pPr>
        <w:spacing w:after="0"/>
        <w:jc w:val="center"/>
        <w:rPr>
          <w:b/>
          <w:sz w:val="32"/>
          <w:szCs w:val="32"/>
        </w:rPr>
      </w:pPr>
      <w:r w:rsidRPr="00356E07">
        <w:rPr>
          <w:b/>
          <w:sz w:val="32"/>
          <w:szCs w:val="32"/>
        </w:rPr>
        <w:t>Sorteo de Pumses</w:t>
      </w:r>
    </w:p>
    <w:tbl>
      <w:tblPr>
        <w:tblStyle w:val="Tablaconcuadrcula"/>
        <w:tblW w:w="9850" w:type="dxa"/>
        <w:jc w:val="center"/>
        <w:tblLayout w:type="fixed"/>
        <w:tblLook w:val="04A0" w:firstRow="1" w:lastRow="0" w:firstColumn="1" w:lastColumn="0" w:noHBand="0" w:noVBand="1"/>
      </w:tblPr>
      <w:tblGrid>
        <w:gridCol w:w="1560"/>
        <w:gridCol w:w="2753"/>
        <w:gridCol w:w="2977"/>
        <w:gridCol w:w="2560"/>
      </w:tblGrid>
      <w:tr w:rsidR="00356E07" w:rsidRPr="00B93FEE" w:rsidTr="00714FDD">
        <w:trPr>
          <w:trHeight w:val="472"/>
          <w:jc w:val="center"/>
        </w:trPr>
        <w:tc>
          <w:tcPr>
            <w:tcW w:w="1560" w:type="dxa"/>
            <w:shd w:val="clear" w:color="auto" w:fill="00B0F0"/>
            <w:vAlign w:val="center"/>
          </w:tcPr>
          <w:p w:rsidR="00356E07" w:rsidRPr="00B93FEE" w:rsidRDefault="00356E07" w:rsidP="00667303">
            <w:pPr>
              <w:jc w:val="center"/>
              <w:rPr>
                <w:b/>
              </w:rPr>
            </w:pPr>
            <w:r w:rsidRPr="00B93FEE">
              <w:rPr>
                <w:b/>
              </w:rPr>
              <w:t>Categoría</w:t>
            </w:r>
          </w:p>
        </w:tc>
        <w:tc>
          <w:tcPr>
            <w:tcW w:w="2753" w:type="dxa"/>
            <w:shd w:val="clear" w:color="auto" w:fill="00B0F0"/>
            <w:vAlign w:val="center"/>
          </w:tcPr>
          <w:p w:rsidR="00356E07" w:rsidRPr="00B6071E" w:rsidRDefault="00356E07" w:rsidP="00667303">
            <w:pPr>
              <w:jc w:val="center"/>
              <w:rPr>
                <w:b/>
              </w:rPr>
            </w:pPr>
            <w:r w:rsidRPr="00B6071E">
              <w:rPr>
                <w:b/>
              </w:rPr>
              <w:t>Primera ronda</w:t>
            </w:r>
          </w:p>
          <w:p w:rsidR="00B6071E" w:rsidRPr="00B93FEE" w:rsidRDefault="00B6071E" w:rsidP="00B6071E">
            <w:pPr>
              <w:jc w:val="center"/>
              <w:rPr>
                <w:b/>
              </w:rPr>
            </w:pPr>
            <w:r>
              <w:rPr>
                <w:b/>
                <w:highlight w:val="green"/>
              </w:rPr>
              <w:t>17 o m</w:t>
            </w:r>
            <w:r w:rsidRPr="00B6071E">
              <w:rPr>
                <w:b/>
                <w:highlight w:val="green"/>
              </w:rPr>
              <w:t>ás competidores</w:t>
            </w:r>
          </w:p>
        </w:tc>
        <w:tc>
          <w:tcPr>
            <w:tcW w:w="2977" w:type="dxa"/>
            <w:shd w:val="clear" w:color="auto" w:fill="00B0F0"/>
            <w:vAlign w:val="center"/>
          </w:tcPr>
          <w:p w:rsidR="00356E07" w:rsidRDefault="00356E07" w:rsidP="00667303">
            <w:pPr>
              <w:jc w:val="center"/>
              <w:rPr>
                <w:b/>
              </w:rPr>
            </w:pPr>
            <w:r w:rsidRPr="00B93FEE">
              <w:rPr>
                <w:b/>
              </w:rPr>
              <w:t>Semifinal</w:t>
            </w:r>
          </w:p>
          <w:p w:rsidR="00B6071E" w:rsidRPr="00B93FEE" w:rsidRDefault="00B6071E" w:rsidP="00B6071E">
            <w:pPr>
              <w:jc w:val="center"/>
              <w:rPr>
                <w:b/>
              </w:rPr>
            </w:pPr>
            <w:r w:rsidRPr="00B6071E">
              <w:rPr>
                <w:b/>
                <w:highlight w:val="green"/>
              </w:rPr>
              <w:t>De 9 a 16 competidores</w:t>
            </w:r>
          </w:p>
        </w:tc>
        <w:tc>
          <w:tcPr>
            <w:tcW w:w="2560" w:type="dxa"/>
            <w:shd w:val="clear" w:color="auto" w:fill="00B0F0"/>
            <w:vAlign w:val="center"/>
          </w:tcPr>
          <w:p w:rsidR="00356E07" w:rsidRDefault="00356E07" w:rsidP="00667303">
            <w:pPr>
              <w:jc w:val="center"/>
              <w:rPr>
                <w:b/>
              </w:rPr>
            </w:pPr>
            <w:r w:rsidRPr="00B93FEE">
              <w:rPr>
                <w:b/>
              </w:rPr>
              <w:t>Final</w:t>
            </w:r>
          </w:p>
          <w:p w:rsidR="00B6071E" w:rsidRPr="00B93FEE" w:rsidRDefault="00B6071E" w:rsidP="00667303">
            <w:pPr>
              <w:jc w:val="center"/>
              <w:rPr>
                <w:b/>
              </w:rPr>
            </w:pPr>
            <w:r w:rsidRPr="00B6071E">
              <w:rPr>
                <w:b/>
                <w:highlight w:val="green"/>
              </w:rPr>
              <w:t>8 o menos competidores</w:t>
            </w:r>
          </w:p>
        </w:tc>
      </w:tr>
      <w:tr w:rsidR="00356E07" w:rsidTr="00714FDD">
        <w:trPr>
          <w:trHeight w:val="473"/>
          <w:jc w:val="center"/>
        </w:trPr>
        <w:tc>
          <w:tcPr>
            <w:tcW w:w="1560" w:type="dxa"/>
            <w:vAlign w:val="center"/>
          </w:tcPr>
          <w:p w:rsidR="00356E07" w:rsidRDefault="00356E07" w:rsidP="00667303">
            <w:r>
              <w:t>Pre Benjamín</w:t>
            </w:r>
          </w:p>
        </w:tc>
        <w:tc>
          <w:tcPr>
            <w:tcW w:w="2753" w:type="dxa"/>
            <w:vAlign w:val="center"/>
          </w:tcPr>
          <w:p w:rsidR="00356E07" w:rsidRDefault="00356E07" w:rsidP="00667303">
            <w:pPr>
              <w:jc w:val="center"/>
            </w:pPr>
            <w:r>
              <w:t>2º Pumse</w:t>
            </w:r>
          </w:p>
        </w:tc>
        <w:tc>
          <w:tcPr>
            <w:tcW w:w="5537" w:type="dxa"/>
            <w:gridSpan w:val="2"/>
            <w:vMerge w:val="restart"/>
            <w:vAlign w:val="center"/>
          </w:tcPr>
          <w:p w:rsidR="00356E07" w:rsidRDefault="00356E07" w:rsidP="00667303">
            <w:r w:rsidRPr="00CE5EFA">
              <w:rPr>
                <w:highlight w:val="yellow"/>
              </w:rPr>
              <w:t xml:space="preserve">Según grado, no se puede repetir </w:t>
            </w:r>
            <w:proofErr w:type="spellStart"/>
            <w:r w:rsidRPr="00CE5EFA">
              <w:rPr>
                <w:highlight w:val="yellow"/>
              </w:rPr>
              <w:t>pumse</w:t>
            </w:r>
            <w:proofErr w:type="spellEnd"/>
          </w:p>
          <w:p w:rsidR="00356E07" w:rsidRDefault="00356E07" w:rsidP="00667303">
            <w:r>
              <w:t>Amarillo/naranja del 1º al 5º</w:t>
            </w:r>
          </w:p>
          <w:p w:rsidR="00356E07" w:rsidRDefault="00356E07" w:rsidP="00667303">
            <w:r>
              <w:t>Naranja del 1 al 6º</w:t>
            </w:r>
          </w:p>
          <w:p w:rsidR="00356E07" w:rsidRDefault="00356E07" w:rsidP="00667303">
            <w:r>
              <w:t>Verde del 2º al 7º</w:t>
            </w:r>
          </w:p>
          <w:p w:rsidR="00356E07" w:rsidRDefault="00356E07" w:rsidP="00667303">
            <w:r>
              <w:t>Azul del 3º al 8º</w:t>
            </w:r>
          </w:p>
          <w:p w:rsidR="00356E07" w:rsidRDefault="00356E07" w:rsidP="00667303">
            <w:r>
              <w:t xml:space="preserve">Marrón del 4º al </w:t>
            </w:r>
            <w:proofErr w:type="spellStart"/>
            <w:r>
              <w:t>Koryo</w:t>
            </w:r>
            <w:proofErr w:type="spellEnd"/>
          </w:p>
          <w:p w:rsidR="00356E07" w:rsidRDefault="00356E07" w:rsidP="00667303">
            <w:r>
              <w:t xml:space="preserve">1er. PUM del 5º al </w:t>
            </w:r>
            <w:proofErr w:type="spellStart"/>
            <w:r>
              <w:t>keungan</w:t>
            </w:r>
            <w:proofErr w:type="spellEnd"/>
          </w:p>
          <w:p w:rsidR="00356E07" w:rsidRDefault="00356E07" w:rsidP="00667303">
            <w:r>
              <w:t xml:space="preserve">2º PUM del 6º al </w:t>
            </w:r>
            <w:proofErr w:type="spellStart"/>
            <w:r>
              <w:t>Taebek</w:t>
            </w:r>
            <w:proofErr w:type="spellEnd"/>
          </w:p>
          <w:p w:rsidR="00356E07" w:rsidRDefault="00356E07" w:rsidP="00667303">
            <w:r>
              <w:t xml:space="preserve">3º Pum del 7º al </w:t>
            </w:r>
            <w:proofErr w:type="spellStart"/>
            <w:r>
              <w:t>Pyongwong</w:t>
            </w:r>
            <w:proofErr w:type="spellEnd"/>
          </w:p>
        </w:tc>
      </w:tr>
      <w:tr w:rsidR="00356E07" w:rsidTr="00714FDD">
        <w:trPr>
          <w:trHeight w:val="473"/>
          <w:jc w:val="center"/>
        </w:trPr>
        <w:tc>
          <w:tcPr>
            <w:tcW w:w="1560" w:type="dxa"/>
            <w:vAlign w:val="center"/>
          </w:tcPr>
          <w:p w:rsidR="00356E07" w:rsidRDefault="00356E07" w:rsidP="00667303">
            <w:r>
              <w:t>Benjamín</w:t>
            </w:r>
          </w:p>
        </w:tc>
        <w:tc>
          <w:tcPr>
            <w:tcW w:w="2753" w:type="dxa"/>
            <w:vAlign w:val="center"/>
          </w:tcPr>
          <w:p w:rsidR="00356E07" w:rsidRDefault="00356E07" w:rsidP="00667303">
            <w:pPr>
              <w:jc w:val="center"/>
            </w:pPr>
            <w:r>
              <w:t>3º Pumse</w:t>
            </w:r>
          </w:p>
        </w:tc>
        <w:tc>
          <w:tcPr>
            <w:tcW w:w="5537" w:type="dxa"/>
            <w:gridSpan w:val="2"/>
            <w:vMerge/>
            <w:vAlign w:val="center"/>
          </w:tcPr>
          <w:p w:rsidR="00356E07" w:rsidRDefault="00356E07" w:rsidP="00667303"/>
        </w:tc>
      </w:tr>
      <w:tr w:rsidR="00356E07" w:rsidTr="00714FDD">
        <w:trPr>
          <w:trHeight w:val="473"/>
          <w:jc w:val="center"/>
        </w:trPr>
        <w:tc>
          <w:tcPr>
            <w:tcW w:w="1560" w:type="dxa"/>
            <w:vAlign w:val="center"/>
          </w:tcPr>
          <w:p w:rsidR="00356E07" w:rsidRDefault="00356E07" w:rsidP="00667303">
            <w:r>
              <w:t>Alevín</w:t>
            </w:r>
          </w:p>
        </w:tc>
        <w:tc>
          <w:tcPr>
            <w:tcW w:w="2753" w:type="dxa"/>
            <w:vAlign w:val="center"/>
          </w:tcPr>
          <w:p w:rsidR="00356E07" w:rsidRDefault="00356E07" w:rsidP="00667303">
            <w:pPr>
              <w:jc w:val="center"/>
            </w:pPr>
            <w:r>
              <w:t>4º Pumse</w:t>
            </w:r>
          </w:p>
        </w:tc>
        <w:tc>
          <w:tcPr>
            <w:tcW w:w="5537" w:type="dxa"/>
            <w:gridSpan w:val="2"/>
            <w:vMerge/>
            <w:vAlign w:val="center"/>
          </w:tcPr>
          <w:p w:rsidR="00356E07" w:rsidRDefault="00356E07" w:rsidP="00667303"/>
        </w:tc>
      </w:tr>
      <w:tr w:rsidR="00356E07" w:rsidTr="00714FDD">
        <w:trPr>
          <w:trHeight w:val="473"/>
          <w:jc w:val="center"/>
        </w:trPr>
        <w:tc>
          <w:tcPr>
            <w:tcW w:w="1560" w:type="dxa"/>
            <w:vAlign w:val="center"/>
          </w:tcPr>
          <w:p w:rsidR="00356E07" w:rsidRDefault="00356E07" w:rsidP="00667303">
            <w:r>
              <w:t>Infantil</w:t>
            </w:r>
          </w:p>
        </w:tc>
        <w:tc>
          <w:tcPr>
            <w:tcW w:w="2753" w:type="dxa"/>
            <w:vAlign w:val="center"/>
          </w:tcPr>
          <w:p w:rsidR="00356E07" w:rsidRDefault="00356E07" w:rsidP="00667303">
            <w:pPr>
              <w:jc w:val="center"/>
            </w:pPr>
            <w:r>
              <w:t>5º Pumse</w:t>
            </w:r>
          </w:p>
        </w:tc>
        <w:tc>
          <w:tcPr>
            <w:tcW w:w="5537" w:type="dxa"/>
            <w:gridSpan w:val="2"/>
            <w:vMerge/>
            <w:vAlign w:val="center"/>
          </w:tcPr>
          <w:p w:rsidR="00356E07" w:rsidRDefault="00356E07" w:rsidP="00667303"/>
        </w:tc>
      </w:tr>
      <w:tr w:rsidR="00356E07" w:rsidTr="00714FDD">
        <w:trPr>
          <w:trHeight w:val="472"/>
          <w:jc w:val="center"/>
        </w:trPr>
        <w:tc>
          <w:tcPr>
            <w:tcW w:w="1560" w:type="dxa"/>
            <w:vAlign w:val="center"/>
          </w:tcPr>
          <w:p w:rsidR="00356E07" w:rsidRDefault="00356E07" w:rsidP="00667303">
            <w:r>
              <w:t>Cadete</w:t>
            </w:r>
          </w:p>
        </w:tc>
        <w:tc>
          <w:tcPr>
            <w:tcW w:w="2753" w:type="dxa"/>
            <w:vAlign w:val="center"/>
          </w:tcPr>
          <w:p w:rsidR="00356E07" w:rsidRDefault="00356E07" w:rsidP="00667303">
            <w:pPr>
              <w:jc w:val="center"/>
            </w:pPr>
            <w:r>
              <w:t>6º Pumse</w:t>
            </w:r>
          </w:p>
        </w:tc>
        <w:tc>
          <w:tcPr>
            <w:tcW w:w="5537" w:type="dxa"/>
            <w:gridSpan w:val="2"/>
            <w:vMerge/>
            <w:vAlign w:val="center"/>
          </w:tcPr>
          <w:p w:rsidR="00356E07" w:rsidRDefault="00356E07" w:rsidP="00667303"/>
        </w:tc>
      </w:tr>
      <w:tr w:rsidR="00356E07" w:rsidRPr="00B93FEE" w:rsidTr="00714FDD">
        <w:trPr>
          <w:trHeight w:val="473"/>
          <w:jc w:val="center"/>
        </w:trPr>
        <w:tc>
          <w:tcPr>
            <w:tcW w:w="1560" w:type="dxa"/>
            <w:shd w:val="clear" w:color="auto" w:fill="00B0F0"/>
            <w:vAlign w:val="center"/>
          </w:tcPr>
          <w:p w:rsidR="00356E07" w:rsidRPr="00B93FEE" w:rsidRDefault="00356E07" w:rsidP="00667303">
            <w:pPr>
              <w:jc w:val="center"/>
              <w:rPr>
                <w:b/>
              </w:rPr>
            </w:pPr>
            <w:r w:rsidRPr="00B93FEE">
              <w:rPr>
                <w:b/>
              </w:rPr>
              <w:t>Adultos</w:t>
            </w:r>
          </w:p>
        </w:tc>
        <w:tc>
          <w:tcPr>
            <w:tcW w:w="2753" w:type="dxa"/>
            <w:shd w:val="clear" w:color="auto" w:fill="00B0F0"/>
            <w:vAlign w:val="center"/>
          </w:tcPr>
          <w:p w:rsidR="00356E07" w:rsidRDefault="00356E07" w:rsidP="00667303">
            <w:pPr>
              <w:jc w:val="center"/>
              <w:rPr>
                <w:b/>
              </w:rPr>
            </w:pPr>
            <w:r w:rsidRPr="00B93FEE">
              <w:rPr>
                <w:b/>
              </w:rPr>
              <w:t>1ª. Y 2ª. Ronda</w:t>
            </w:r>
          </w:p>
          <w:p w:rsidR="00B6071E" w:rsidRPr="00B93FEE" w:rsidRDefault="00B6071E" w:rsidP="00667303">
            <w:pPr>
              <w:jc w:val="center"/>
              <w:rPr>
                <w:b/>
              </w:rPr>
            </w:pPr>
            <w:r w:rsidRPr="00714FDD">
              <w:rPr>
                <w:b/>
                <w:highlight w:val="green"/>
              </w:rPr>
              <w:t>9 o más deportistas</w:t>
            </w:r>
          </w:p>
        </w:tc>
        <w:tc>
          <w:tcPr>
            <w:tcW w:w="5537" w:type="dxa"/>
            <w:gridSpan w:val="2"/>
            <w:shd w:val="clear" w:color="auto" w:fill="00B0F0"/>
            <w:vAlign w:val="center"/>
          </w:tcPr>
          <w:p w:rsidR="00356E07" w:rsidRDefault="00356E07" w:rsidP="00667303">
            <w:pPr>
              <w:jc w:val="center"/>
              <w:rPr>
                <w:b/>
              </w:rPr>
            </w:pPr>
            <w:r w:rsidRPr="00B93FEE">
              <w:rPr>
                <w:b/>
              </w:rPr>
              <w:t>FINAL</w:t>
            </w:r>
          </w:p>
          <w:p w:rsidR="00B6071E" w:rsidRPr="00B93FEE" w:rsidRDefault="00B6071E" w:rsidP="00667303">
            <w:pPr>
              <w:jc w:val="center"/>
              <w:rPr>
                <w:b/>
              </w:rPr>
            </w:pPr>
            <w:r w:rsidRPr="00714FDD">
              <w:rPr>
                <w:b/>
                <w:highlight w:val="green"/>
              </w:rPr>
              <w:t>8 o menos deportistas</w:t>
            </w:r>
          </w:p>
        </w:tc>
      </w:tr>
      <w:tr w:rsidR="00356E07" w:rsidTr="00714FDD">
        <w:trPr>
          <w:trHeight w:val="473"/>
          <w:jc w:val="center"/>
        </w:trPr>
        <w:tc>
          <w:tcPr>
            <w:tcW w:w="1560" w:type="dxa"/>
            <w:vAlign w:val="center"/>
          </w:tcPr>
          <w:p w:rsidR="00356E07" w:rsidRDefault="00356E07" w:rsidP="00667303">
            <w:r>
              <w:t>Cadete adulto</w:t>
            </w:r>
          </w:p>
        </w:tc>
        <w:tc>
          <w:tcPr>
            <w:tcW w:w="2753" w:type="dxa"/>
            <w:vMerge w:val="restart"/>
            <w:vAlign w:val="center"/>
          </w:tcPr>
          <w:p w:rsidR="00356E07" w:rsidRDefault="00714FDD" w:rsidP="00714FDD">
            <w:pPr>
              <w:spacing w:line="480" w:lineRule="auto"/>
              <w:jc w:val="center"/>
            </w:pPr>
            <w:r>
              <w:t>To</w:t>
            </w:r>
            <w:r w:rsidR="00356E07">
              <w:t>dos</w:t>
            </w:r>
            <w:r>
              <w:t xml:space="preserve"> los deportistas</w:t>
            </w:r>
            <w:r w:rsidR="00356E07">
              <w:t xml:space="preserve"> hará</w:t>
            </w:r>
            <w:r>
              <w:t xml:space="preserve">n dos pumses de libre elección, y </w:t>
            </w:r>
            <w:r w:rsidR="00356E07">
              <w:t xml:space="preserve"> pasaran a la final los 8 deportistas con mejor nota</w:t>
            </w:r>
            <w:r>
              <w:t>,</w:t>
            </w:r>
            <w:r w:rsidR="00356E07">
              <w:t xml:space="preserve"> sumando la nota de los pumses.</w:t>
            </w:r>
          </w:p>
        </w:tc>
        <w:tc>
          <w:tcPr>
            <w:tcW w:w="2977" w:type="dxa"/>
            <w:vAlign w:val="center"/>
          </w:tcPr>
          <w:p w:rsidR="00356E07" w:rsidRDefault="00356E07" w:rsidP="00667303">
            <w:r>
              <w:t>6º Pumse</w:t>
            </w:r>
          </w:p>
        </w:tc>
        <w:tc>
          <w:tcPr>
            <w:tcW w:w="2560" w:type="dxa"/>
            <w:vAlign w:val="center"/>
          </w:tcPr>
          <w:p w:rsidR="00356E07" w:rsidRDefault="00356E07" w:rsidP="00667303">
            <w:proofErr w:type="spellStart"/>
            <w:r>
              <w:t>Taebek</w:t>
            </w:r>
            <w:proofErr w:type="spellEnd"/>
          </w:p>
        </w:tc>
      </w:tr>
      <w:tr w:rsidR="00356E07" w:rsidTr="00714FDD">
        <w:trPr>
          <w:trHeight w:val="473"/>
          <w:jc w:val="center"/>
        </w:trPr>
        <w:tc>
          <w:tcPr>
            <w:tcW w:w="1560" w:type="dxa"/>
            <w:vAlign w:val="center"/>
          </w:tcPr>
          <w:p w:rsidR="00356E07" w:rsidRDefault="00356E07" w:rsidP="00667303">
            <w:r>
              <w:t>Junior</w:t>
            </w:r>
          </w:p>
        </w:tc>
        <w:tc>
          <w:tcPr>
            <w:tcW w:w="2753" w:type="dxa"/>
            <w:vMerge/>
            <w:vAlign w:val="center"/>
          </w:tcPr>
          <w:p w:rsidR="00356E07" w:rsidRDefault="00356E07" w:rsidP="00667303">
            <w:pPr>
              <w:jc w:val="center"/>
            </w:pPr>
          </w:p>
        </w:tc>
        <w:tc>
          <w:tcPr>
            <w:tcW w:w="2977" w:type="dxa"/>
            <w:vAlign w:val="center"/>
          </w:tcPr>
          <w:p w:rsidR="00356E07" w:rsidRDefault="00356E07" w:rsidP="00667303">
            <w:r>
              <w:t>7º Pumse</w:t>
            </w:r>
          </w:p>
        </w:tc>
        <w:tc>
          <w:tcPr>
            <w:tcW w:w="2560" w:type="dxa"/>
            <w:vAlign w:val="center"/>
          </w:tcPr>
          <w:p w:rsidR="00356E07" w:rsidRDefault="00356E07" w:rsidP="00667303">
            <w:proofErr w:type="spellStart"/>
            <w:r>
              <w:t>Keungan</w:t>
            </w:r>
            <w:proofErr w:type="spellEnd"/>
          </w:p>
        </w:tc>
      </w:tr>
      <w:tr w:rsidR="00356E07" w:rsidTr="00714FDD">
        <w:trPr>
          <w:trHeight w:val="473"/>
          <w:jc w:val="center"/>
        </w:trPr>
        <w:tc>
          <w:tcPr>
            <w:tcW w:w="1560" w:type="dxa"/>
            <w:vAlign w:val="center"/>
          </w:tcPr>
          <w:p w:rsidR="00356E07" w:rsidRDefault="00356E07" w:rsidP="00667303">
            <w:r>
              <w:t>Senior 1</w:t>
            </w:r>
          </w:p>
        </w:tc>
        <w:tc>
          <w:tcPr>
            <w:tcW w:w="2753" w:type="dxa"/>
            <w:vMerge/>
            <w:vAlign w:val="center"/>
          </w:tcPr>
          <w:p w:rsidR="00356E07" w:rsidRDefault="00356E07" w:rsidP="00667303">
            <w:pPr>
              <w:jc w:val="center"/>
            </w:pPr>
          </w:p>
        </w:tc>
        <w:tc>
          <w:tcPr>
            <w:tcW w:w="2977" w:type="dxa"/>
            <w:vAlign w:val="center"/>
          </w:tcPr>
          <w:p w:rsidR="00356E07" w:rsidRDefault="00356E07" w:rsidP="00667303">
            <w:r>
              <w:t>8º Pumse</w:t>
            </w:r>
          </w:p>
        </w:tc>
        <w:tc>
          <w:tcPr>
            <w:tcW w:w="2560" w:type="dxa"/>
            <w:vAlign w:val="center"/>
          </w:tcPr>
          <w:p w:rsidR="00356E07" w:rsidRDefault="00356E07" w:rsidP="00667303">
            <w:proofErr w:type="spellStart"/>
            <w:r>
              <w:t>Shipchin</w:t>
            </w:r>
            <w:proofErr w:type="spellEnd"/>
          </w:p>
        </w:tc>
      </w:tr>
      <w:tr w:rsidR="00356E07" w:rsidTr="00714FDD">
        <w:trPr>
          <w:trHeight w:val="472"/>
          <w:jc w:val="center"/>
        </w:trPr>
        <w:tc>
          <w:tcPr>
            <w:tcW w:w="1560" w:type="dxa"/>
            <w:vAlign w:val="center"/>
          </w:tcPr>
          <w:p w:rsidR="00356E07" w:rsidRDefault="00356E07" w:rsidP="00667303">
            <w:r>
              <w:t>Senior 2</w:t>
            </w:r>
          </w:p>
        </w:tc>
        <w:tc>
          <w:tcPr>
            <w:tcW w:w="2753" w:type="dxa"/>
            <w:vMerge/>
            <w:vAlign w:val="center"/>
          </w:tcPr>
          <w:p w:rsidR="00356E07" w:rsidRDefault="00356E07" w:rsidP="00667303">
            <w:pPr>
              <w:jc w:val="center"/>
            </w:pPr>
          </w:p>
        </w:tc>
        <w:tc>
          <w:tcPr>
            <w:tcW w:w="2977" w:type="dxa"/>
            <w:vAlign w:val="center"/>
          </w:tcPr>
          <w:p w:rsidR="00356E07" w:rsidRDefault="00356E07" w:rsidP="00667303">
            <w:proofErr w:type="spellStart"/>
            <w:r>
              <w:t>Koryo</w:t>
            </w:r>
            <w:proofErr w:type="spellEnd"/>
          </w:p>
        </w:tc>
        <w:tc>
          <w:tcPr>
            <w:tcW w:w="2560" w:type="dxa"/>
            <w:vAlign w:val="center"/>
          </w:tcPr>
          <w:p w:rsidR="00356E07" w:rsidRDefault="00356E07" w:rsidP="00667303">
            <w:proofErr w:type="spellStart"/>
            <w:r>
              <w:t>Pyongwon</w:t>
            </w:r>
            <w:proofErr w:type="spellEnd"/>
          </w:p>
        </w:tc>
      </w:tr>
      <w:tr w:rsidR="00356E07" w:rsidTr="00714FDD">
        <w:trPr>
          <w:trHeight w:val="473"/>
          <w:jc w:val="center"/>
        </w:trPr>
        <w:tc>
          <w:tcPr>
            <w:tcW w:w="1560" w:type="dxa"/>
            <w:vAlign w:val="center"/>
          </w:tcPr>
          <w:p w:rsidR="00356E07" w:rsidRDefault="00356E07" w:rsidP="00667303">
            <w:r>
              <w:t>Master 1</w:t>
            </w:r>
          </w:p>
        </w:tc>
        <w:tc>
          <w:tcPr>
            <w:tcW w:w="2753" w:type="dxa"/>
            <w:vMerge/>
            <w:vAlign w:val="center"/>
          </w:tcPr>
          <w:p w:rsidR="00356E07" w:rsidRDefault="00356E07" w:rsidP="00667303">
            <w:pPr>
              <w:jc w:val="center"/>
            </w:pPr>
          </w:p>
        </w:tc>
        <w:tc>
          <w:tcPr>
            <w:tcW w:w="2977" w:type="dxa"/>
            <w:vAlign w:val="center"/>
          </w:tcPr>
          <w:p w:rsidR="00356E07" w:rsidRDefault="00356E07" w:rsidP="00667303">
            <w:proofErr w:type="spellStart"/>
            <w:r>
              <w:t>Keungan</w:t>
            </w:r>
            <w:proofErr w:type="spellEnd"/>
          </w:p>
        </w:tc>
        <w:tc>
          <w:tcPr>
            <w:tcW w:w="2560" w:type="dxa"/>
            <w:vAlign w:val="center"/>
          </w:tcPr>
          <w:p w:rsidR="00356E07" w:rsidRDefault="00795CC0" w:rsidP="00667303">
            <w:proofErr w:type="spellStart"/>
            <w:r>
              <w:t>C</w:t>
            </w:r>
            <w:r w:rsidR="00356E07">
              <w:t>honkwon</w:t>
            </w:r>
            <w:proofErr w:type="spellEnd"/>
          </w:p>
        </w:tc>
      </w:tr>
      <w:tr w:rsidR="00356E07" w:rsidTr="00714FDD">
        <w:trPr>
          <w:trHeight w:val="473"/>
          <w:jc w:val="center"/>
        </w:trPr>
        <w:tc>
          <w:tcPr>
            <w:tcW w:w="1560" w:type="dxa"/>
            <w:vAlign w:val="center"/>
          </w:tcPr>
          <w:p w:rsidR="00356E07" w:rsidRDefault="00356E07" w:rsidP="00667303">
            <w:r>
              <w:t>Master 2</w:t>
            </w:r>
          </w:p>
        </w:tc>
        <w:tc>
          <w:tcPr>
            <w:tcW w:w="2753" w:type="dxa"/>
            <w:vMerge/>
            <w:vAlign w:val="center"/>
          </w:tcPr>
          <w:p w:rsidR="00356E07" w:rsidRDefault="00356E07" w:rsidP="00667303">
            <w:pPr>
              <w:jc w:val="center"/>
            </w:pPr>
          </w:p>
        </w:tc>
        <w:tc>
          <w:tcPr>
            <w:tcW w:w="2977" w:type="dxa"/>
            <w:vAlign w:val="center"/>
          </w:tcPr>
          <w:p w:rsidR="00356E07" w:rsidRDefault="00356E07" w:rsidP="00667303">
            <w:proofErr w:type="spellStart"/>
            <w:r>
              <w:t>Chitae</w:t>
            </w:r>
            <w:proofErr w:type="spellEnd"/>
          </w:p>
        </w:tc>
        <w:tc>
          <w:tcPr>
            <w:tcW w:w="2560" w:type="dxa"/>
            <w:vAlign w:val="center"/>
          </w:tcPr>
          <w:p w:rsidR="00356E07" w:rsidRDefault="00356E07" w:rsidP="00667303">
            <w:proofErr w:type="spellStart"/>
            <w:r>
              <w:t>Hansu</w:t>
            </w:r>
            <w:proofErr w:type="spellEnd"/>
          </w:p>
        </w:tc>
      </w:tr>
      <w:tr w:rsidR="00356E07" w:rsidTr="00714FDD">
        <w:trPr>
          <w:trHeight w:val="473"/>
          <w:jc w:val="center"/>
        </w:trPr>
        <w:tc>
          <w:tcPr>
            <w:tcW w:w="1560" w:type="dxa"/>
            <w:vAlign w:val="center"/>
          </w:tcPr>
          <w:p w:rsidR="00356E07" w:rsidRDefault="00356E07" w:rsidP="00667303">
            <w:r>
              <w:t>Pareja Cadete</w:t>
            </w:r>
          </w:p>
        </w:tc>
        <w:tc>
          <w:tcPr>
            <w:tcW w:w="2753" w:type="dxa"/>
            <w:vMerge/>
            <w:vAlign w:val="center"/>
          </w:tcPr>
          <w:p w:rsidR="00356E07" w:rsidRDefault="00356E07" w:rsidP="00667303">
            <w:pPr>
              <w:jc w:val="center"/>
            </w:pPr>
          </w:p>
        </w:tc>
        <w:tc>
          <w:tcPr>
            <w:tcW w:w="2977" w:type="dxa"/>
            <w:vAlign w:val="center"/>
          </w:tcPr>
          <w:p w:rsidR="00356E07" w:rsidRDefault="00356E07" w:rsidP="00667303">
            <w:r>
              <w:t>7º. Pumse</w:t>
            </w:r>
          </w:p>
        </w:tc>
        <w:tc>
          <w:tcPr>
            <w:tcW w:w="2560" w:type="dxa"/>
            <w:vAlign w:val="center"/>
          </w:tcPr>
          <w:p w:rsidR="00356E07" w:rsidRDefault="00356E07" w:rsidP="00667303">
            <w:proofErr w:type="spellStart"/>
            <w:r>
              <w:t>Koryo</w:t>
            </w:r>
            <w:proofErr w:type="spellEnd"/>
          </w:p>
        </w:tc>
      </w:tr>
      <w:tr w:rsidR="00356E07" w:rsidTr="00714FDD">
        <w:trPr>
          <w:trHeight w:val="473"/>
          <w:jc w:val="center"/>
        </w:trPr>
        <w:tc>
          <w:tcPr>
            <w:tcW w:w="1560" w:type="dxa"/>
            <w:vAlign w:val="center"/>
          </w:tcPr>
          <w:p w:rsidR="00356E07" w:rsidRDefault="00356E07" w:rsidP="00667303">
            <w:r>
              <w:t>Pareja Junior</w:t>
            </w:r>
          </w:p>
        </w:tc>
        <w:tc>
          <w:tcPr>
            <w:tcW w:w="2753" w:type="dxa"/>
            <w:vMerge/>
            <w:vAlign w:val="center"/>
          </w:tcPr>
          <w:p w:rsidR="00356E07" w:rsidRDefault="00356E07" w:rsidP="00667303">
            <w:pPr>
              <w:jc w:val="center"/>
            </w:pPr>
          </w:p>
        </w:tc>
        <w:tc>
          <w:tcPr>
            <w:tcW w:w="2977" w:type="dxa"/>
            <w:vAlign w:val="center"/>
          </w:tcPr>
          <w:p w:rsidR="00356E07" w:rsidRDefault="00356E07" w:rsidP="00667303">
            <w:r>
              <w:t>5º Pumse</w:t>
            </w:r>
          </w:p>
        </w:tc>
        <w:tc>
          <w:tcPr>
            <w:tcW w:w="2560" w:type="dxa"/>
            <w:vAlign w:val="center"/>
          </w:tcPr>
          <w:p w:rsidR="00356E07" w:rsidRDefault="00356E07" w:rsidP="00667303">
            <w:proofErr w:type="spellStart"/>
            <w:r>
              <w:t>Taebek</w:t>
            </w:r>
            <w:proofErr w:type="spellEnd"/>
          </w:p>
        </w:tc>
      </w:tr>
      <w:tr w:rsidR="00356E07" w:rsidTr="00714FDD">
        <w:trPr>
          <w:trHeight w:val="472"/>
          <w:jc w:val="center"/>
        </w:trPr>
        <w:tc>
          <w:tcPr>
            <w:tcW w:w="1560" w:type="dxa"/>
            <w:vAlign w:val="center"/>
          </w:tcPr>
          <w:p w:rsidR="00356E07" w:rsidRDefault="00356E07" w:rsidP="00667303">
            <w:r>
              <w:t>Pareja Senior 1</w:t>
            </w:r>
          </w:p>
        </w:tc>
        <w:tc>
          <w:tcPr>
            <w:tcW w:w="2753" w:type="dxa"/>
            <w:vMerge/>
            <w:vAlign w:val="center"/>
          </w:tcPr>
          <w:p w:rsidR="00356E07" w:rsidRDefault="00356E07" w:rsidP="00667303">
            <w:pPr>
              <w:jc w:val="center"/>
            </w:pPr>
          </w:p>
        </w:tc>
        <w:tc>
          <w:tcPr>
            <w:tcW w:w="2977" w:type="dxa"/>
            <w:vAlign w:val="center"/>
          </w:tcPr>
          <w:p w:rsidR="00356E07" w:rsidRDefault="00356E07" w:rsidP="00667303">
            <w:r>
              <w:t>6º Pumse</w:t>
            </w:r>
          </w:p>
        </w:tc>
        <w:tc>
          <w:tcPr>
            <w:tcW w:w="2560" w:type="dxa"/>
            <w:vAlign w:val="center"/>
          </w:tcPr>
          <w:p w:rsidR="00356E07" w:rsidRDefault="00356E07" w:rsidP="00667303">
            <w:proofErr w:type="spellStart"/>
            <w:r>
              <w:t>Koryo</w:t>
            </w:r>
            <w:proofErr w:type="spellEnd"/>
          </w:p>
        </w:tc>
      </w:tr>
      <w:tr w:rsidR="00356E07" w:rsidTr="00714FDD">
        <w:trPr>
          <w:trHeight w:val="473"/>
          <w:jc w:val="center"/>
        </w:trPr>
        <w:tc>
          <w:tcPr>
            <w:tcW w:w="1560" w:type="dxa"/>
            <w:vAlign w:val="center"/>
          </w:tcPr>
          <w:p w:rsidR="00356E07" w:rsidRDefault="00356E07" w:rsidP="00667303">
            <w:r>
              <w:t>Pareja Senior 2</w:t>
            </w:r>
          </w:p>
        </w:tc>
        <w:tc>
          <w:tcPr>
            <w:tcW w:w="2753" w:type="dxa"/>
            <w:vMerge/>
            <w:vAlign w:val="center"/>
          </w:tcPr>
          <w:p w:rsidR="00356E07" w:rsidRDefault="00356E07" w:rsidP="00667303">
            <w:pPr>
              <w:jc w:val="center"/>
            </w:pPr>
          </w:p>
        </w:tc>
        <w:tc>
          <w:tcPr>
            <w:tcW w:w="2977" w:type="dxa"/>
            <w:vAlign w:val="center"/>
          </w:tcPr>
          <w:p w:rsidR="00356E07" w:rsidRDefault="00356E07" w:rsidP="00667303">
            <w:r>
              <w:t>8º Pumse</w:t>
            </w:r>
          </w:p>
        </w:tc>
        <w:tc>
          <w:tcPr>
            <w:tcW w:w="2560" w:type="dxa"/>
            <w:vAlign w:val="center"/>
          </w:tcPr>
          <w:p w:rsidR="00356E07" w:rsidRDefault="00356E07" w:rsidP="00667303">
            <w:proofErr w:type="spellStart"/>
            <w:r>
              <w:t>Taebek</w:t>
            </w:r>
            <w:proofErr w:type="spellEnd"/>
          </w:p>
        </w:tc>
      </w:tr>
      <w:tr w:rsidR="00356E07" w:rsidTr="00714FDD">
        <w:trPr>
          <w:trHeight w:val="473"/>
          <w:jc w:val="center"/>
        </w:trPr>
        <w:tc>
          <w:tcPr>
            <w:tcW w:w="1560" w:type="dxa"/>
            <w:vAlign w:val="center"/>
          </w:tcPr>
          <w:p w:rsidR="00356E07" w:rsidRDefault="00356E07" w:rsidP="00667303">
            <w:r>
              <w:t>Trío Cadete</w:t>
            </w:r>
          </w:p>
        </w:tc>
        <w:tc>
          <w:tcPr>
            <w:tcW w:w="2753" w:type="dxa"/>
            <w:vMerge/>
            <w:vAlign w:val="center"/>
          </w:tcPr>
          <w:p w:rsidR="00356E07" w:rsidRDefault="00356E07" w:rsidP="00667303">
            <w:pPr>
              <w:jc w:val="center"/>
            </w:pPr>
          </w:p>
        </w:tc>
        <w:tc>
          <w:tcPr>
            <w:tcW w:w="2977" w:type="dxa"/>
            <w:vAlign w:val="center"/>
          </w:tcPr>
          <w:p w:rsidR="00356E07" w:rsidRDefault="00356E07" w:rsidP="00667303">
            <w:r>
              <w:t>4º Pumse</w:t>
            </w:r>
          </w:p>
        </w:tc>
        <w:tc>
          <w:tcPr>
            <w:tcW w:w="2560" w:type="dxa"/>
            <w:vAlign w:val="center"/>
          </w:tcPr>
          <w:p w:rsidR="00356E07" w:rsidRDefault="00795CC0" w:rsidP="00667303">
            <w:proofErr w:type="spellStart"/>
            <w:r>
              <w:t>K</w:t>
            </w:r>
            <w:r w:rsidR="00356E07">
              <w:t>eungan</w:t>
            </w:r>
            <w:proofErr w:type="spellEnd"/>
          </w:p>
        </w:tc>
      </w:tr>
      <w:tr w:rsidR="00356E07" w:rsidTr="00714FDD">
        <w:trPr>
          <w:trHeight w:val="473"/>
          <w:jc w:val="center"/>
        </w:trPr>
        <w:tc>
          <w:tcPr>
            <w:tcW w:w="1560" w:type="dxa"/>
            <w:vAlign w:val="center"/>
          </w:tcPr>
          <w:p w:rsidR="00356E07" w:rsidRDefault="00356E07" w:rsidP="00667303">
            <w:r>
              <w:t>Trío Junior</w:t>
            </w:r>
          </w:p>
        </w:tc>
        <w:tc>
          <w:tcPr>
            <w:tcW w:w="2753" w:type="dxa"/>
            <w:vMerge/>
            <w:vAlign w:val="center"/>
          </w:tcPr>
          <w:p w:rsidR="00356E07" w:rsidRDefault="00356E07" w:rsidP="00667303">
            <w:pPr>
              <w:jc w:val="center"/>
            </w:pPr>
          </w:p>
        </w:tc>
        <w:tc>
          <w:tcPr>
            <w:tcW w:w="2977" w:type="dxa"/>
            <w:vAlign w:val="center"/>
          </w:tcPr>
          <w:p w:rsidR="00356E07" w:rsidRDefault="00356E07" w:rsidP="00667303">
            <w:r>
              <w:t>8º Pumse</w:t>
            </w:r>
          </w:p>
        </w:tc>
        <w:tc>
          <w:tcPr>
            <w:tcW w:w="2560" w:type="dxa"/>
            <w:vAlign w:val="center"/>
          </w:tcPr>
          <w:p w:rsidR="00356E07" w:rsidRDefault="00356E07" w:rsidP="00667303">
            <w:proofErr w:type="spellStart"/>
            <w:r>
              <w:t>Koryo</w:t>
            </w:r>
            <w:proofErr w:type="spellEnd"/>
          </w:p>
        </w:tc>
      </w:tr>
      <w:tr w:rsidR="00356E07" w:rsidTr="00714FDD">
        <w:trPr>
          <w:trHeight w:val="473"/>
          <w:jc w:val="center"/>
        </w:trPr>
        <w:tc>
          <w:tcPr>
            <w:tcW w:w="1560" w:type="dxa"/>
            <w:vAlign w:val="center"/>
          </w:tcPr>
          <w:p w:rsidR="00356E07" w:rsidRDefault="00356E07" w:rsidP="00667303">
            <w:r>
              <w:t>Trío Senior 1</w:t>
            </w:r>
          </w:p>
        </w:tc>
        <w:tc>
          <w:tcPr>
            <w:tcW w:w="2753" w:type="dxa"/>
            <w:vMerge/>
            <w:vAlign w:val="center"/>
          </w:tcPr>
          <w:p w:rsidR="00356E07" w:rsidRDefault="00356E07" w:rsidP="00667303">
            <w:pPr>
              <w:jc w:val="center"/>
            </w:pPr>
          </w:p>
        </w:tc>
        <w:tc>
          <w:tcPr>
            <w:tcW w:w="2977" w:type="dxa"/>
            <w:vAlign w:val="center"/>
          </w:tcPr>
          <w:p w:rsidR="00356E07" w:rsidRDefault="00356E07" w:rsidP="00667303">
            <w:r>
              <w:t>7º Pumse</w:t>
            </w:r>
          </w:p>
        </w:tc>
        <w:tc>
          <w:tcPr>
            <w:tcW w:w="2560" w:type="dxa"/>
            <w:vAlign w:val="center"/>
          </w:tcPr>
          <w:p w:rsidR="00356E07" w:rsidRDefault="00356E07" w:rsidP="00667303">
            <w:proofErr w:type="spellStart"/>
            <w:r>
              <w:t>Pyongwon</w:t>
            </w:r>
            <w:proofErr w:type="spellEnd"/>
          </w:p>
        </w:tc>
      </w:tr>
      <w:tr w:rsidR="00356E07" w:rsidTr="00714FDD">
        <w:trPr>
          <w:trHeight w:val="473"/>
          <w:jc w:val="center"/>
        </w:trPr>
        <w:tc>
          <w:tcPr>
            <w:tcW w:w="1560" w:type="dxa"/>
            <w:vAlign w:val="center"/>
          </w:tcPr>
          <w:p w:rsidR="00356E07" w:rsidRDefault="00356E07" w:rsidP="00667303">
            <w:r>
              <w:t>Trío Senior 2</w:t>
            </w:r>
          </w:p>
        </w:tc>
        <w:tc>
          <w:tcPr>
            <w:tcW w:w="2753" w:type="dxa"/>
            <w:vMerge/>
            <w:vAlign w:val="center"/>
          </w:tcPr>
          <w:p w:rsidR="00356E07" w:rsidRDefault="00356E07" w:rsidP="00667303">
            <w:pPr>
              <w:jc w:val="center"/>
            </w:pPr>
          </w:p>
        </w:tc>
        <w:tc>
          <w:tcPr>
            <w:tcW w:w="2977" w:type="dxa"/>
            <w:vAlign w:val="center"/>
          </w:tcPr>
          <w:p w:rsidR="00356E07" w:rsidRDefault="00356E07" w:rsidP="00667303">
            <w:r>
              <w:t>6º Pumse</w:t>
            </w:r>
          </w:p>
        </w:tc>
        <w:tc>
          <w:tcPr>
            <w:tcW w:w="2560" w:type="dxa"/>
            <w:vAlign w:val="center"/>
          </w:tcPr>
          <w:p w:rsidR="00356E07" w:rsidRDefault="00356E07" w:rsidP="00667303">
            <w:proofErr w:type="spellStart"/>
            <w:r>
              <w:t>Chonkwon</w:t>
            </w:r>
            <w:proofErr w:type="spellEnd"/>
          </w:p>
        </w:tc>
      </w:tr>
    </w:tbl>
    <w:p w:rsidR="00356E07" w:rsidRDefault="00356E07" w:rsidP="00950158">
      <w:pPr>
        <w:spacing w:after="0"/>
        <w:rPr>
          <w:b/>
          <w:sz w:val="32"/>
          <w:szCs w:val="32"/>
        </w:rPr>
      </w:pPr>
    </w:p>
    <w:sectPr w:rsidR="00356E07" w:rsidSect="00DF7E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353"/>
    <w:multiLevelType w:val="hybridMultilevel"/>
    <w:tmpl w:val="5D88C7B6"/>
    <w:lvl w:ilvl="0" w:tplc="83861D74">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DD65703"/>
    <w:multiLevelType w:val="hybridMultilevel"/>
    <w:tmpl w:val="881066C8"/>
    <w:lvl w:ilvl="0" w:tplc="83861D74">
      <w:start w:val="1"/>
      <w:numFmt w:val="ordinal"/>
      <w:lvlText w:val="%1."/>
      <w:lvlJc w:val="left"/>
      <w:pPr>
        <w:ind w:left="1080" w:hanging="360"/>
      </w:pPr>
      <w:rPr>
        <w:rFonts w:hint="default"/>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abstractNum w:abstractNumId="2">
    <w:nsid w:val="277B5B1C"/>
    <w:multiLevelType w:val="hybridMultilevel"/>
    <w:tmpl w:val="FC8049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7B0415F"/>
    <w:multiLevelType w:val="hybridMultilevel"/>
    <w:tmpl w:val="5CC6B08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4">
    <w:nsid w:val="3DF40C1B"/>
    <w:multiLevelType w:val="hybridMultilevel"/>
    <w:tmpl w:val="9252BB48"/>
    <w:lvl w:ilvl="0" w:tplc="74460E0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554E6657"/>
    <w:multiLevelType w:val="hybridMultilevel"/>
    <w:tmpl w:val="CF64A7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6ED36BD3"/>
    <w:multiLevelType w:val="hybridMultilevel"/>
    <w:tmpl w:val="876CDA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5CA0CA7"/>
    <w:multiLevelType w:val="hybridMultilevel"/>
    <w:tmpl w:val="1F42AB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C6E640C"/>
    <w:multiLevelType w:val="hybridMultilevel"/>
    <w:tmpl w:val="DB5C02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1"/>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29"/>
    <w:rsid w:val="0006144D"/>
    <w:rsid w:val="001563BF"/>
    <w:rsid w:val="001968D5"/>
    <w:rsid w:val="001A7D58"/>
    <w:rsid w:val="002247D4"/>
    <w:rsid w:val="002C27B7"/>
    <w:rsid w:val="00356E07"/>
    <w:rsid w:val="003B5F53"/>
    <w:rsid w:val="003C4F9B"/>
    <w:rsid w:val="004A68A6"/>
    <w:rsid w:val="00561688"/>
    <w:rsid w:val="00714FDD"/>
    <w:rsid w:val="00737EE9"/>
    <w:rsid w:val="00795CC0"/>
    <w:rsid w:val="008C5EFA"/>
    <w:rsid w:val="008F5F4E"/>
    <w:rsid w:val="00950158"/>
    <w:rsid w:val="009D6BB1"/>
    <w:rsid w:val="00AD7AC3"/>
    <w:rsid w:val="00B6071E"/>
    <w:rsid w:val="00B765E4"/>
    <w:rsid w:val="00CE53ED"/>
    <w:rsid w:val="00D2754D"/>
    <w:rsid w:val="00DF1B7B"/>
    <w:rsid w:val="00DF7EC2"/>
    <w:rsid w:val="00F67AF4"/>
    <w:rsid w:val="00FE60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E53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029"/>
    <w:pPr>
      <w:ind w:left="720"/>
      <w:contextualSpacing/>
    </w:pPr>
  </w:style>
  <w:style w:type="character" w:customStyle="1" w:styleId="Ttulo2Car">
    <w:name w:val="Título 2 Car"/>
    <w:basedOn w:val="Fuentedeprrafopredeter"/>
    <w:link w:val="Ttulo2"/>
    <w:uiPriority w:val="9"/>
    <w:rsid w:val="00CE53ED"/>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2247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7D4"/>
    <w:rPr>
      <w:rFonts w:ascii="Tahoma" w:hAnsi="Tahoma" w:cs="Tahoma"/>
      <w:sz w:val="16"/>
      <w:szCs w:val="16"/>
    </w:rPr>
  </w:style>
  <w:style w:type="character" w:styleId="Hipervnculo">
    <w:name w:val="Hyperlink"/>
    <w:basedOn w:val="Fuentedeprrafopredeter"/>
    <w:uiPriority w:val="99"/>
    <w:unhideWhenUsed/>
    <w:rsid w:val="00356E07"/>
    <w:rPr>
      <w:color w:val="0000FF" w:themeColor="hyperlink"/>
      <w:u w:val="single"/>
    </w:rPr>
  </w:style>
  <w:style w:type="table" w:styleId="Tablaconcuadrcula">
    <w:name w:val="Table Grid"/>
    <w:basedOn w:val="Tablanormal"/>
    <w:uiPriority w:val="59"/>
    <w:rsid w:val="00356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CE53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029"/>
    <w:pPr>
      <w:ind w:left="720"/>
      <w:contextualSpacing/>
    </w:pPr>
  </w:style>
  <w:style w:type="character" w:customStyle="1" w:styleId="Ttulo2Car">
    <w:name w:val="Título 2 Car"/>
    <w:basedOn w:val="Fuentedeprrafopredeter"/>
    <w:link w:val="Ttulo2"/>
    <w:uiPriority w:val="9"/>
    <w:rsid w:val="00CE53ED"/>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2247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47D4"/>
    <w:rPr>
      <w:rFonts w:ascii="Tahoma" w:hAnsi="Tahoma" w:cs="Tahoma"/>
      <w:sz w:val="16"/>
      <w:szCs w:val="16"/>
    </w:rPr>
  </w:style>
  <w:style w:type="character" w:styleId="Hipervnculo">
    <w:name w:val="Hyperlink"/>
    <w:basedOn w:val="Fuentedeprrafopredeter"/>
    <w:uiPriority w:val="99"/>
    <w:unhideWhenUsed/>
    <w:rsid w:val="00356E07"/>
    <w:rPr>
      <w:color w:val="0000FF" w:themeColor="hyperlink"/>
      <w:u w:val="single"/>
    </w:rPr>
  </w:style>
  <w:style w:type="table" w:styleId="Tablaconcuadrcula">
    <w:name w:val="Table Grid"/>
    <w:basedOn w:val="Tablanormal"/>
    <w:uiPriority w:val="59"/>
    <w:rsid w:val="00356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taekwondopontevedra.blogspot.com.es/" TargetMode="External"/><Relationship Id="rId3" Type="http://schemas.microsoft.com/office/2007/relationships/stylesWithEffects" Target="stylesWithEffects.xml"/><Relationship Id="rId7" Type="http://schemas.openxmlformats.org/officeDocument/2006/relationships/hyperlink" Target="http://opencp.webnod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encp.webnode.es/sitema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843</Words>
  <Characters>4638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21</cp:revision>
  <dcterms:created xsi:type="dcterms:W3CDTF">2013-10-01T03:30:00Z</dcterms:created>
  <dcterms:modified xsi:type="dcterms:W3CDTF">2014-08-15T10:10:00Z</dcterms:modified>
</cp:coreProperties>
</file>